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0D" w:rsidRPr="001B3368" w:rsidRDefault="00B61A0D" w:rsidP="00B61A0D">
      <w:pPr>
        <w:shd w:val="clear" w:color="auto" w:fill="FFFFFF"/>
        <w:spacing w:after="13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44"/>
          <w:szCs w:val="44"/>
          <w:lang w:eastAsia="pl-PL"/>
        </w:rPr>
      </w:pPr>
      <w:r w:rsidRPr="001B3368">
        <w:rPr>
          <w:rFonts w:ascii="Book Antiqua" w:eastAsia="Times New Roman" w:hAnsi="Book Antiqua" w:cs="Times New Roman"/>
          <w:b/>
          <w:sz w:val="44"/>
          <w:szCs w:val="44"/>
          <w:lang w:eastAsia="pl-PL"/>
        </w:rPr>
        <w:t xml:space="preserve">Zapraszamy do naszej parafii w każdy </w:t>
      </w:r>
      <w:r w:rsidR="001B3368">
        <w:rPr>
          <w:rFonts w:ascii="Book Antiqua" w:eastAsia="Times New Roman" w:hAnsi="Book Antiqua" w:cs="Times New Roman"/>
          <w:b/>
          <w:sz w:val="44"/>
          <w:szCs w:val="44"/>
          <w:lang w:eastAsia="pl-PL"/>
        </w:rPr>
        <w:t xml:space="preserve">III (trzeci) </w:t>
      </w:r>
      <w:r w:rsidRPr="001B3368">
        <w:rPr>
          <w:rFonts w:ascii="Book Antiqua" w:eastAsia="Times New Roman" w:hAnsi="Book Antiqua" w:cs="Times New Roman"/>
          <w:b/>
          <w:sz w:val="44"/>
          <w:szCs w:val="44"/>
          <w:lang w:eastAsia="pl-PL"/>
        </w:rPr>
        <w:t xml:space="preserve">piątek miesiąca na Adorację Najświętszego sakramentu i Eucharystię o Bożym Miłosierdziu </w:t>
      </w:r>
    </w:p>
    <w:p w:rsidR="00B61A0D" w:rsidRPr="001B3368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B33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Program modlitewny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17:30</w:t>
      </w: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Wystawieniem Najświętszego Sakramentu 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Rozważania o Bożym miłosierdziu 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Koronka do Bożego miłosierdzia</w:t>
      </w:r>
    </w:p>
    <w:p w:rsid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Litania do Bożego miłosierdzia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Modlitwa przy relikwiach św. Siostry Faustyny </w:t>
      </w: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Kowalskiej 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18:00</w:t>
      </w:r>
      <w:r w:rsidRPr="00B61A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Eucharystia o Bożym Miłosierdziu </w:t>
      </w:r>
    </w:p>
    <w:p w:rsidR="00B61A0D" w:rsidRPr="00B61A0D" w:rsidRDefault="00B61A0D" w:rsidP="00B61A0D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B3368" w:rsidRDefault="00340EEA" w:rsidP="001B336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340EE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3595370</wp:posOffset>
            </wp:positionV>
            <wp:extent cx="2248535" cy="2652395"/>
            <wp:effectExtent l="19050" t="0" r="0" b="0"/>
            <wp:wrapSquare wrapText="bothSides"/>
            <wp:docPr id="1" name="Obraz 1" descr="Faustyna Kowal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styna Kowal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W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objawieniach Świętej 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Faustyny Kowalskiej</w:t>
      </w:r>
    </w:p>
    <w:p w:rsidR="00340EEA" w:rsidRDefault="001B3368" w:rsidP="001B3368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(1905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-1938)</w:t>
      </w:r>
    </w:p>
    <w:p w:rsidR="00340EEA" w:rsidRDefault="00B61A0D" w:rsidP="00B61A0D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Jezus złożył nadzwyczajne obietnice, które Święta przedstawiła w </w:t>
      </w:r>
      <w:r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Dzienniczku</w:t>
      </w:r>
      <w:r w:rsid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</w:p>
    <w:p w:rsidR="00B61A0D" w:rsidRPr="00340EEA" w:rsidRDefault="00B61A0D" w:rsidP="00B61A0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Tym,          którzy          czczą           Obraz        Bożego      Miłosierdzia :</w:t>
      </w:r>
    </w:p>
    <w:p w:rsidR="00340EEA" w:rsidRDefault="002823A7" w:rsidP="00340EEA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5341620</wp:posOffset>
            </wp:positionV>
            <wp:extent cx="2098040" cy="4019550"/>
            <wp:effectExtent l="19050" t="0" r="0" b="0"/>
            <wp:wrapSquare wrapText="bothSides"/>
            <wp:docPr id="7" name="Obraz 7" descr="Obraz Jezusa Miłosiern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Jezusa Miłosiern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,,Obiecuję, że dusza, która czcić będzie ten obraz, nie zginie. Obiecuję tobie, już tu na ziemi, zwycięstwo nad nieprzyjaciółmi, a szczególnie w godzinę śmierci. Ja sam bronić ją będę jako Swej Chwał</w:t>
      </w:r>
      <w:r w:rsid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” 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(Dz.48)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„Przez obraz ten udzielać będę wiele łask dla dusz, a przeto niech ma przystęp wszelka dusza do niego”(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Dz.570)  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„Podaję ludziom naczynie, z którym mają przychodzić po łaski do źródła miłosierdzia. Tym naczyniem jest ten obr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az z podpisem: Jezu ufam, Tobie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(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Dz.327)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,,Te promienie osłaniają duszę przed zagniewaniem Ojca mojego. Szczęśliwy, kto w ich cieniu żyć będzie, bo nie dosi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ęgnie go sprawiedliwa ręka Boga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(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Dz.299)</w:t>
      </w:r>
      <w:r w:rsidR="00B61A0D" w:rsidRPr="00B61A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 </w:t>
      </w:r>
      <w:r w:rsidR="00B61A0D" w:rsidRPr="00340EE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>Jezus powiedział, że zachowa te miasta i domy, w których  będzie ten Obraz</w:t>
      </w:r>
      <w:r w:rsidR="00B61A0D" w:rsidRPr="00340E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.</w:t>
      </w:r>
      <w:r w:rsidR="00340E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</w:t>
      </w:r>
    </w:p>
    <w:p w:rsidR="002823A7" w:rsidRDefault="00B61A0D" w:rsidP="00340EEA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pl-PL"/>
        </w:rPr>
      </w:pPr>
      <w:r w:rsidRPr="00340E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pl-PL"/>
        </w:rPr>
        <w:t>(Uwaga: Ludność Krakowa i Wilna, gdzie krzewiono kult, zostały zachowane od całkowitego zniszczenia, jakim była Polska w czasie II wojny światowej).</w:t>
      </w:r>
    </w:p>
    <w:p w:rsidR="00340EEA" w:rsidRDefault="002823A7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7393305</wp:posOffset>
            </wp:positionV>
            <wp:extent cx="1793240" cy="2545080"/>
            <wp:effectExtent l="19050" t="0" r="0" b="0"/>
            <wp:wrapSquare wrapText="bothSides"/>
            <wp:docPr id="4" name="Obraz 4" descr="Siostra Faustyna Kowalska nauczycielka cierp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ostra Faustyna Kowalska nauczycielka cierpi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Duszom, które Ufają: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 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,,Dusza, która zaufa mojemu miłosierdziu, jest najszczęśliwsza, bo ja sam ma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 o nią staranie</w:t>
      </w:r>
      <w:r w:rsid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”  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(Dz.1273)</w:t>
      </w:r>
      <w:r w:rsid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,,Łaski z Mojego miłosierdzia czerpie się jednym naczyniem, a nim jest –ufność.</w:t>
      </w:r>
      <w:r w:rsidR="00B61A0D"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Im dusza więcej zaufa, tym więcej otrzyma. Wielką  mi są pociechą dusze o bezgranicznej  ufności, bo w takie dusze przelewam wszystkie skarby swych łask. Cieszę się, że żądają wiele, bo moim pragnieniem jest</w:t>
      </w:r>
      <w:r w:rsid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dawać wiele, i to bardzo wiele </w:t>
      </w:r>
      <w:r w:rsidR="00B61A0D" w:rsidRP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(Dz.1578)</w:t>
      </w:r>
      <w:r w:rsidR="00340EEA" w:rsidRP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,,Otworzyłem Swe Serce, jako żywe źródło miłosierdzia, niech z niego czerpią wszystkie dusze życie, niech się zbliżają do tego morza miłosierdzia z wielką ufnością. Grzesznicy dostąpią usprawiedliwienia, a sprawiedliwi w dobrym utwierdzenia. Kto pokładał ufność w miłosierdziu moim, napełnię dusze jego  w godzinę ś</w:t>
      </w:r>
      <w:r w:rsid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mierci swym bożym pokojem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(Dz.1520)</w:t>
      </w:r>
      <w:r w:rsid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,,...żadna dusza, która wzywała miłosierdzia mojego nie zawiodła się ani nie doznała zawstydzenia .Mam szczególne upodobanie w duszy, która zaufała dobroci mojej.”(Dz.1541)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Kto ufa miłosierdziu mojemu, nie zginie, bo wszystkie sprawy jego, moimi są, a nieprzyjaciele rozbija się u stop podnóżka mojego”.(Dz.723)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="00B61A0D"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Tym, którzy szerzą Miłosierdzie Boże</w:t>
      </w:r>
      <w:r w:rsidR="00B61A0D"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t>: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,,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Duszom, które szerzą  cześć miłosierdzia Mojego, osłaniam je przez życie całe, jak czuła matka swe niemowlę, a w godzinę śmierci nie będę im Sędzią, ale Miłosiernym Zbawicielem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” (Dz.1075)</w:t>
      </w:r>
      <w:r w:rsidR="00340E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„....i duszom, które wysławiać i głosić będą innym o moim wielkim miłosierdziu, w godzinę śmierci postąpię według nies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kończonego </w:t>
      </w:r>
      <w:r w:rsidR="00340EEA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miłosierdzia  mojego</w:t>
      </w:r>
      <w:r w:rsidR="00B61A0D"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”     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      379)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</w:p>
    <w:p w:rsidR="001B3368" w:rsidRDefault="001B3368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</w:p>
    <w:p w:rsidR="002823A7" w:rsidRDefault="00B61A0D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lastRenderedPageBreak/>
        <w:br/>
      </w:r>
      <w:r w:rsidRPr="0034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 Wszystkim duszom, które uwielbiać będą to Moje miłosierdzie i szerzyć jego cześć, zachęcając inne dusze do ufności w Moje miłosierdzie – dusze te w godzinę śmierci nie doznają przerażenia. Miłosierdzie Moje osłoni je w tej ostatniej walce...”(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Dz.1540)</w:t>
      </w:r>
    </w:p>
    <w:p w:rsidR="002823A7" w:rsidRDefault="00B61A0D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Tym, którzy modlą się w godzinie miłosierdzia (15:00):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tej godzinie nie odmówię duszy niczego, która prosi przez mękę moją...”(Dz.1320)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godzinie tej uprosisz wszystko dla siebie i dla innych; w tej godzinie stała się laska dla świata całego- miłosie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rdzie zwyciężyło sprawiedliwość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Dz.1572)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</w:p>
    <w:p w:rsidR="001B3368" w:rsidRDefault="002823A7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3455670</wp:posOffset>
            </wp:positionV>
            <wp:extent cx="3943350" cy="3426460"/>
            <wp:effectExtent l="19050" t="0" r="0" b="0"/>
            <wp:wrapSquare wrapText="bothSides"/>
            <wp:docPr id="13" name="Obraz 13" descr="Koronka do Miłosierdzia Bożego - mówio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ronka do Miłosierdzia Bożego - mówiona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="00B61A0D"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 którzy odmawiają Koronkę do Bożego Miłosierdzia: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,,Każdą duszę bronię w godzinę śmierci, jako swej chwały, która odmawiać będzie tę koronkę albo przy konającym inni odmówią - jednak odpustu tego samego dostępują. Kiedy przy konającym odmawiają te koronkę uśmierza się gniew Boży, a miłosierdzie niezgłębione ogarnie dusze, i poruszą się wnętrzności miłosierdzia mojego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 dla bolesnej męki syna mojego</w:t>
      </w:r>
      <w:r w:rsidR="00B61A0D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 (Dz.811)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="00B61A0D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,,Gdy tę koronkę przy konających odmawiać będą, stanę pomiędzy Ojcem a duszą konającą nie jako sędzia sprawiedliwy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 ale jako Zbawiciel miłosierny</w:t>
      </w:r>
      <w:r w:rsidR="00B61A0D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B61A0D"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(Dz.1541)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</w:p>
    <w:p w:rsidR="001B3368" w:rsidRDefault="00B61A0D" w:rsidP="00340EE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„Odmawiaj nieustannie tę koronkę której cię nauczyłem. Ktokolwiek będzie ją odmawiał, dostąpi wielkiego miłosierdzia w godzinę śmierci. Kapłani będą podawać grzeszni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kom jako ostatnią deskę ratunku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Dz.687)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„Zatwardzieli grzesznicy, gdy ją odmawiać będą, napełnię dusze ich spokojem a godzin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a śmierci ich będzie szczęśliwa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”(Dz.1541)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lastRenderedPageBreak/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„Przez nią (Koronkę) uprosisz wszystko, jeżeli to, o co prosisz będzie zgodne z wolą moją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” (Dz.1731)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 którzy odmawiają Nowennę do Bożego Miłosierdzia: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                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tej nowenni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e udzielę duszom wszelkich łask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 (Dz. 796)</w:t>
      </w:r>
    </w:p>
    <w:p w:rsidR="00B61A0D" w:rsidRPr="00B61A0D" w:rsidRDefault="00B61A0D" w:rsidP="001B3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Kapłanom: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„Powiedz moim kapłanom, że zatwardziali grzesznicy kruszyć się będą pod ich słowami, kiedy będą mówić o niezgłębionym miłosierdziu moim, o litości, jaką  mam dla nich w sercu swoim. Kapłanom którzy głosić będą i wysławiać miłosierdzie moje, dam im moc przedziwną i namaszczę ich słowa, i poruszę serca, do któ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rych przemawiać będą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 (Dz.1521)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340EE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Grzesznikom: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„Kiedy odmówisz tę modlitwę za jakiego grzesznika z                 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sercem skruszonym i wiarą, dam mu łaskę nawrócenia modlitewka ta jest następująca: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O Krwi i Wodo któraś wytrysnęła z serca Jezusowego, jako zdrój 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miłosierdzia dla nas-ufam Tobie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Dz.186)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W Święto Bożego Miłosierdzia, drugą Niedzielę Wielkanocy(Niedziela następna po Zmartwychwstaniu):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,,Powiedz duszom, córko Moja, ze daje im na obronę Swoje miłosierdzie, walczę za nich sam jeden i znoszę sprawiedliwy gniew Ojca Swego.      (Dz.1516)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,,Córko moja powiedz, że Święto Miłosierdzia Mojego wyszło z wnętrzności [mo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ich] dla pociechy świata całego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Dz.1517)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28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,,...ucieczka i schronieniem dla wszystkich dusz, a szczególnie dla biednych grzeszników...; która dusza przystąpi do spowiedzi i Komunii Św., dostąpi zupełnego odpuszczenia win i kar;...niech się nie lęka zbliżyć do mnie żadna dusza, chociażby grzechy jej były jako szkarłat...nie zazna ludzkość spokoju, dopokąd nie zwróci się do źródła miłosierdzia Mojego.”( Dz.699)</w:t>
      </w:r>
    </w:p>
    <w:p w:rsidR="002823A7" w:rsidRPr="00B61A0D" w:rsidRDefault="00B61A0D" w:rsidP="002823A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</w:t>
      </w:r>
    </w:p>
    <w:p w:rsidR="001B3368" w:rsidRDefault="00B61A0D" w:rsidP="001B33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lastRenderedPageBreak/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Duszom, które Ufają: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,,Dusza, która zaufa mojemu miłosierdziu, jest najszczęśliwsza, bo ja sam ma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 o nią staranie” </w:t>
      </w:r>
      <w:r w:rsidR="001B3368"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</w:t>
      </w:r>
      <w:r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(Dz.1273)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,,Łaski z Mojego miłosierdzia czerpie się jednym naczyniem, a nim jest –ufność.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Im dusza więcej zaufa, tym więcej otrzyma. Wielką  mi są pociechą dusze o bezgranicznej  ufności, bo w takie dusze przelewam wszystkie skarby swych łask. Cieszę się, że żądają wiele, bo moim pragnieniem jest dawać wiele, i to bardzo wiele.(Dz.1578)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,,Otworzyłem Swe Serce, jako żywe źródło miłosierdzia, niech z niego czerpią wszystkie dusze życie, niech się zbliżają do tego morza miłosierdzia z wielką ufnością. Grzesznicy dostąpią usprawiedliwienia, a sprawiedliwi w dobrym utwierdzenia. Kto pokładał ufność w miłosierdziu moim, napełnię dusze jego  w god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zinę śmierci swym bożym pokojem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(Dz.1520)</w:t>
      </w:r>
      <w:r w:rsidR="001B3368"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,,...żadna dusza, która wzywała miłosierdzia mojego nie zawiodła się ani nie doznała zawstydzenia .Mam szczególne upodobanie w dus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zy, która zaufała dobroci mojej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(Dz.1541)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Kto ufa miłosierdziu mojemu, nie zginie, bo wszystkie sprawy jego, moimi są, a nieprzyjaciele rozb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ija się u stop podnóżka mojego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(Dz.723)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Tym, którzy szerzą Miłosierdzie Boże</w:t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t>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,,Duszom, które szerzą  cześć miłosierdzia Mojego, osłaniam je przez życie całe, jak czuła matka swe niemowlę, a w godzinę śmierci nie będę im Sędzią, ale Miłosiernym Zbawicielem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” (Dz.1075)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„....i duszom, które wysławiać i głosić będą innym o moim wielkim miłosierdziu, w godzinę śmierci postąpię według nies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kończonego miłosierdzia  mojego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   (Dz.      379)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 Wszystkim duszom, które uwielbiać będą to Moje miłosierdzie i szerzyć jego cześć, zachęcając inne dusze do ufności w Moje miłosierdzie – dusze te w godzinę śmierci nie doznają przerażenia. Miłosierdzie Moje osłoni je w tej ostatniej walce...”(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Dz.1540)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Tym, którzy modlą się w godzinie miłosierdzia (15:00):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tej godzinie nie odmówię duszy niczego, która prosi przez mękę moją...”(Dz.1320)</w:t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godzinie tej uprosisz wszystko dla siebie i dla innych; w tej godzinie stała się laska dla świata całego- miłosie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rdzie zwyciężyło sprawiedliwość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(Dz.1572)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 którzy odmawiają Koronkę do Bożego Miłosierdzia: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,,Każdą duszę bronię w godzinę śmierci, jako swej chwały, która odmawiać będzie tę koronkę albo przy konającym inni odmówią - jednak odpustu tego samego dostępują. 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Kiedy przy konającym odmawiają te koronkę uśmierza się gniew Boży, a miłosierdzie niezgłębione ogarnie dusze, i poruszą się wnętrzności miłosierdzia mojego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 dla bolesnej męki syna mojego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 (Dz.811)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</w:p>
    <w:p w:rsidR="00C53870" w:rsidRPr="002823A7" w:rsidRDefault="00B61A0D" w:rsidP="00282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,,Gdy tę koronkę przy konających odmawiać będą, stanę pomiędzy Ojcem a duszą konającą nie jako sędzia sprawiedliwy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 ale jako Zbawiciel miłosierny”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(Dz.1541)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„Odmawiaj nieustannie tę koronkę której cię nauczyłem. Ktokolwiek będzie ją odmawiał, dostąpi wielkiego miłosierdzia w godzinę śmierci. Kapłani będą podawać grzeszni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kom jako ostatnią deskę ratunku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(Dz.687)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„Zatwardzieli grzesznicy, gdy ją odmawiać będą, napełnię dusze ich spokojem a godzin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a śmierci ich będzie szczęśliwa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(Dz.1541)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„Przez nią (Koronkę) uprosisz wszystko, jeżeli to, o co pr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osisz będzie zgodne z wolą moją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(Dz.1731)</w:t>
      </w:r>
      <w:r w:rsidR="001B33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Tym którzy odmawiają Nowennę do Bożego Miłosierdzia: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                           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,,W tej nowennie udzielę duszom wszelkich łask”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 (Dz. 796)</w:t>
      </w:r>
      <w:r w:rsidR="002823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Kapłanom: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„Powiedz moim kapłanom, że zatwardziali grzesznicy kruszyć się będą pod ich słowami, kiedy będą mówić o niezgłębionym miłosierdziu moim, o litości, jaką  mam dla nich w sercu swoim. Kapłanom którzy głosić będą i wysławiać miłosierdzie moje, dam im moc przedziwną i namaszczę ich słowa, i poruszę se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rca, do których przemawiać będą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  (Dz.1521)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pl-PL"/>
        </w:rPr>
        <w:t>Grzesznikom: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  <w:t> 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„Kiedy odmówisz tę modlitwę za jakie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go grzesznika z 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sercem skruszonym i wiarą, dam mu łaskę nawrócenia modlitewka ta jest następująca:</w:t>
      </w:r>
      <w:r w:rsid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O Krwi i Wodo któraś wytrysnęła z serca Jezusowego, jako zdrój 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miłosierdzia dla nas-ufam Tobie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Dz.186)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W Święto Bożego Miłosierdzia, drugą Niedzielę Wielkanocy(Niedziela następna po Zmartwychwstaniu):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,,Powiedz duszom, córko Moja, ze daje im na obronę Swoje miłosierdzie, walczę za nich sam jeden i znoszę sprawiedliwy gniew Ojca Swego.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      (Dz.1516)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,,Córko moja powiedz, że Święto Miłosierdzia Mojego wyszło z wnętrzności [moich] dla pociechy świata całego.”(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Dz.1517)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br/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,,...ucieczka i schronieniem dla wszystkich dusz, a szczególnie dla biednych grzeszników...; która dusza przystąpi do spowiedzi i Komunii Św., dostąpi zupełnego odpuszczenia win i kar;...niech się nie lęka zbliżyć do mnie żadna dusza, chociażby grzechy jej były jako szkarłat...nie zazna ludzkość spokoju, dopokąd nie zwróci si</w:t>
      </w:r>
      <w:r w:rsidR="001B3368"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ę do źródła miłosierdzia Mojego</w:t>
      </w:r>
      <w:r w:rsidRPr="001B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”(</w:t>
      </w:r>
      <w:r w:rsidRPr="00B61A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Dz.699)</w:t>
      </w:r>
      <w:r w:rsidR="002823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.</w:t>
      </w:r>
    </w:p>
    <w:sectPr w:rsidR="00C53870" w:rsidRPr="002823A7" w:rsidSect="00340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A0D"/>
    <w:rsid w:val="001B3368"/>
    <w:rsid w:val="002823A7"/>
    <w:rsid w:val="00340EEA"/>
    <w:rsid w:val="00B61A0D"/>
    <w:rsid w:val="00C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ed-on">
    <w:name w:val="posted-on"/>
    <w:basedOn w:val="Domylnaczcionkaakapitu"/>
    <w:rsid w:val="00B61A0D"/>
  </w:style>
  <w:style w:type="character" w:styleId="Hipercze">
    <w:name w:val="Hyperlink"/>
    <w:basedOn w:val="Domylnaczcionkaakapitu"/>
    <w:uiPriority w:val="99"/>
    <w:semiHidden/>
    <w:unhideWhenUsed/>
    <w:rsid w:val="00B61A0D"/>
    <w:rPr>
      <w:color w:val="0000FF"/>
      <w:u w:val="single"/>
    </w:rPr>
  </w:style>
  <w:style w:type="character" w:customStyle="1" w:styleId="author">
    <w:name w:val="author"/>
    <w:basedOn w:val="Domylnaczcionkaakapitu"/>
    <w:rsid w:val="00B61A0D"/>
  </w:style>
  <w:style w:type="paragraph" w:styleId="NormalnyWeb">
    <w:name w:val="Normal (Web)"/>
    <w:basedOn w:val="Normalny"/>
    <w:uiPriority w:val="99"/>
    <w:semiHidden/>
    <w:unhideWhenUsed/>
    <w:rsid w:val="00B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A0D"/>
    <w:rPr>
      <w:b/>
      <w:bCs/>
    </w:rPr>
  </w:style>
  <w:style w:type="character" w:styleId="Uwydatnienie">
    <w:name w:val="Emphasis"/>
    <w:basedOn w:val="Domylnaczcionkaakapitu"/>
    <w:uiPriority w:val="20"/>
    <w:qFormat/>
    <w:rsid w:val="00B61A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52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2020-10-10T20:51:00Z</dcterms:created>
  <dcterms:modified xsi:type="dcterms:W3CDTF">2020-10-10T21:30:00Z</dcterms:modified>
</cp:coreProperties>
</file>