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2C" w:rsidRPr="006864B6" w:rsidRDefault="006A5E2C" w:rsidP="006A5E2C">
      <w:pPr>
        <w:pStyle w:val="NormalnyWeb"/>
        <w:spacing w:before="90" w:beforeAutospacing="0" w:after="90" w:afterAutospacing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6864B6">
        <w:rPr>
          <w:rFonts w:asciiTheme="minorHAnsi" w:hAnsiTheme="minorHAnsi" w:cstheme="minorHAnsi"/>
          <w:b/>
          <w:sz w:val="26"/>
          <w:szCs w:val="26"/>
          <w:u w:val="single"/>
        </w:rPr>
        <w:t xml:space="preserve">GODZINA 14  - </w:t>
      </w:r>
      <w:r w:rsidRPr="006864B6">
        <w:rPr>
          <w:rFonts w:ascii="Calibri" w:hAnsi="Calibri" w:cs="Calibri"/>
          <w:b/>
          <w:bCs/>
          <w:color w:val="000000"/>
          <w:sz w:val="26"/>
          <w:szCs w:val="26"/>
        </w:rPr>
        <w:t>Jezus ponownie przed Kajfaszem a następnie przyprowadzony przed Piłata</w:t>
      </w:r>
    </w:p>
    <w:p w:rsidR="00C32129" w:rsidRPr="006864B6" w:rsidRDefault="00912182" w:rsidP="00AD30B8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cstheme="minorHAnsi"/>
          <w:i/>
          <w:sz w:val="26"/>
          <w:szCs w:val="26"/>
        </w:rPr>
      </w:pPr>
      <w:r w:rsidRPr="006864B6">
        <w:rPr>
          <w:rFonts w:asciiTheme="minorHAnsi" w:hAnsiTheme="minorHAnsi" w:cstheme="minorHAnsi"/>
          <w:b/>
          <w:sz w:val="26"/>
          <w:szCs w:val="26"/>
          <w:u w:val="single"/>
        </w:rPr>
        <w:t xml:space="preserve">MODLITWA PRZED KAŻDĄ GODZINĄ </w:t>
      </w:r>
    </w:p>
    <w:p w:rsidR="00A607EC" w:rsidRPr="006864B6" w:rsidRDefault="00A607EC" w:rsidP="00A607EC">
      <w:pPr>
        <w:pStyle w:val="Default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>O Mój Panie, Jezu Chryste, upadam na twarz w Twojej Boskiej Obecności i błagam Twoje najgoręcej kochające Serce, aby zechciało wprowadzić mnie w bolesne rozpamiętywanie dwudziestu czterech godzin, w trakcie, których, dla naszej Miłości, chciałeś cierpi</w:t>
      </w:r>
      <w:r w:rsidR="004A559E" w:rsidRPr="006864B6">
        <w:rPr>
          <w:rFonts w:ascii="Calibri" w:hAnsi="Calibri" w:cs="Calibri"/>
          <w:sz w:val="26"/>
          <w:szCs w:val="26"/>
        </w:rPr>
        <w:t>eć</w:t>
      </w:r>
      <w:r w:rsidRPr="006864B6">
        <w:rPr>
          <w:rFonts w:ascii="Calibri" w:hAnsi="Calibri" w:cs="Calibri"/>
          <w:sz w:val="26"/>
          <w:szCs w:val="26"/>
        </w:rPr>
        <w:t xml:space="preserve"> tak bardzo w twym uwielbionym Ciele i w twej Najświętszej Duszy aż po śmierć na Krzyżu. Proszę, udziel mi pomocy, łaski, miłości, głębokiego współczucia i zrozumienia Twoich cierpień, gdy będę rozpamiętywać </w:t>
      </w:r>
      <w:r w:rsidR="00E82575" w:rsidRPr="006864B6">
        <w:rPr>
          <w:rFonts w:ascii="Calibri" w:hAnsi="Calibri" w:cs="Calibri"/>
          <w:color w:val="auto"/>
          <w:sz w:val="26"/>
          <w:szCs w:val="26"/>
        </w:rPr>
        <w:t>1</w:t>
      </w:r>
      <w:r w:rsidR="00D30E6C" w:rsidRPr="006864B6">
        <w:rPr>
          <w:rFonts w:ascii="Calibri" w:hAnsi="Calibri" w:cs="Calibri"/>
          <w:color w:val="auto"/>
          <w:sz w:val="26"/>
          <w:szCs w:val="26"/>
        </w:rPr>
        <w:t>4</w:t>
      </w:r>
      <w:r w:rsidRPr="006864B6">
        <w:rPr>
          <w:rFonts w:ascii="Calibri" w:hAnsi="Calibri" w:cs="Calibri"/>
          <w:sz w:val="26"/>
          <w:szCs w:val="26"/>
        </w:rPr>
        <w:t xml:space="preserve"> Godzinę. </w:t>
      </w:r>
    </w:p>
    <w:p w:rsidR="00A607EC" w:rsidRPr="006864B6" w:rsidRDefault="00A607EC" w:rsidP="00A607EC">
      <w:pPr>
        <w:pStyle w:val="Default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 xml:space="preserve">Dla tych Godzin, których nie mogę rozważać, ofiarowuję Ci moją wolę rozpamiętywania ich w czasie, który muszę poświęcić na pełnienie moich obowiązków, oraz na sen. </w:t>
      </w:r>
    </w:p>
    <w:p w:rsidR="00A607EC" w:rsidRPr="006864B6" w:rsidRDefault="00A607EC" w:rsidP="00A607EC">
      <w:pPr>
        <w:pStyle w:val="Default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 xml:space="preserve">Przyjmij, O miłościwy Panie Jezu, moją pełną miłości intencję, tak jak gdybym w sposób najbardziej efektywny i święty dopełnił tego, co chcę uczynić, i niechaj będzie to dla pożytku mojego i innych. </w:t>
      </w:r>
    </w:p>
    <w:p w:rsidR="00A607EC" w:rsidRPr="006864B6" w:rsidRDefault="00A607EC" w:rsidP="00A607EC">
      <w:pPr>
        <w:spacing w:after="150" w:line="240" w:lineRule="auto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>Składam Ci dzięki, O Mój Jezu, za to, że powołałeś mnie do zjednoczenia się z Tobą w modlitwie. Chcę sprawić Ci jeszcze większą radość i biorę Twoje myśli, Twój język, Twoje Serce i będę się nimi modlił, wtapiając całego siebie w Twoją Wolę i w Twoją Miłość. Wyciągam ramiona żeby Cię objąć, kładę głowę na Twoim Sercu i zaczynam.</w:t>
      </w:r>
    </w:p>
    <w:p w:rsidR="00F06514" w:rsidRPr="006864B6" w:rsidRDefault="00274E1B" w:rsidP="00274E1B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6864B6">
        <w:rPr>
          <w:rFonts w:asciiTheme="minorHAnsi" w:hAnsiTheme="minorHAnsi" w:cstheme="minorHAnsi"/>
          <w:b/>
          <w:sz w:val="26"/>
          <w:szCs w:val="26"/>
          <w:u w:val="single"/>
        </w:rPr>
        <w:t xml:space="preserve">ROZWAŻANIE GODZINA </w:t>
      </w:r>
      <w:r w:rsidR="00E82575" w:rsidRPr="006864B6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D30E6C" w:rsidRPr="006864B6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="00800608" w:rsidRPr="006864B6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E36F8F" w:rsidRPr="006864B6" w:rsidRDefault="00A50016" w:rsidP="00E36F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6864B6">
        <w:rPr>
          <w:rFonts w:ascii="Calibri" w:hAnsi="Calibri" w:cs="Calibri"/>
          <w:b/>
          <w:bCs/>
          <w:color w:val="000000"/>
          <w:sz w:val="26"/>
          <w:szCs w:val="26"/>
        </w:rPr>
        <w:t>6</w:t>
      </w:r>
      <w:r w:rsidR="00D30E6C" w:rsidRPr="006864B6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8F709D" w:rsidRPr="006864B6">
        <w:rPr>
          <w:rFonts w:ascii="Calibri" w:hAnsi="Calibri" w:cs="Calibri"/>
          <w:b/>
          <w:bCs/>
          <w:color w:val="000000"/>
          <w:sz w:val="26"/>
          <w:szCs w:val="26"/>
        </w:rPr>
        <w:t>d</w:t>
      </w:r>
      <w:r w:rsidR="00E36F8F" w:rsidRPr="006864B6">
        <w:rPr>
          <w:rFonts w:ascii="Calibri" w:hAnsi="Calibri" w:cs="Calibri"/>
          <w:b/>
          <w:bCs/>
          <w:color w:val="000000"/>
          <w:sz w:val="26"/>
          <w:szCs w:val="26"/>
        </w:rPr>
        <w:t xml:space="preserve">o </w:t>
      </w:r>
      <w:r w:rsidRPr="006864B6">
        <w:rPr>
          <w:rFonts w:ascii="Calibri" w:hAnsi="Calibri" w:cs="Calibri"/>
          <w:b/>
          <w:bCs/>
          <w:color w:val="000000"/>
          <w:sz w:val="26"/>
          <w:szCs w:val="26"/>
        </w:rPr>
        <w:t>7</w:t>
      </w:r>
      <w:r w:rsidR="008F709D" w:rsidRPr="006864B6">
        <w:rPr>
          <w:rFonts w:ascii="Calibri" w:hAnsi="Calibri" w:cs="Calibri"/>
          <w:b/>
          <w:bCs/>
          <w:color w:val="000000"/>
          <w:sz w:val="26"/>
          <w:szCs w:val="26"/>
        </w:rPr>
        <w:t xml:space="preserve"> nad ranem</w:t>
      </w:r>
    </w:p>
    <w:p w:rsidR="008F709D" w:rsidRPr="006864B6" w:rsidRDefault="008F709D" w:rsidP="008F709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6"/>
          <w:szCs w:val="26"/>
        </w:rPr>
      </w:pPr>
      <w:r w:rsidRPr="006864B6">
        <w:rPr>
          <w:rFonts w:ascii="Calibri" w:hAnsi="Calibri" w:cs="Calibri"/>
          <w:b/>
          <w:bCs/>
          <w:color w:val="000000"/>
          <w:sz w:val="26"/>
          <w:szCs w:val="26"/>
        </w:rPr>
        <w:t xml:space="preserve">Jezus </w:t>
      </w:r>
      <w:r w:rsidR="00D30E6C" w:rsidRPr="006864B6">
        <w:rPr>
          <w:rFonts w:ascii="Calibri" w:hAnsi="Calibri" w:cs="Calibri"/>
          <w:b/>
          <w:bCs/>
          <w:color w:val="000000"/>
          <w:sz w:val="26"/>
          <w:szCs w:val="26"/>
        </w:rPr>
        <w:t>ponownie przed Kajfaszem a następnie przyprowadzony przed Piłata</w:t>
      </w:r>
      <w:r w:rsidRPr="006864B6">
        <w:rPr>
          <w:rFonts w:ascii="Verdana" w:hAnsi="Verdana"/>
          <w:color w:val="000000"/>
          <w:sz w:val="26"/>
          <w:szCs w:val="26"/>
        </w:rPr>
        <w:t xml:space="preserve"> 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 xml:space="preserve">Mój cierpiący Jezu, jesteś już na zewnątrz budynku więziennego, wyczerpany tak, że z każdym krokiem przystajesz. Chcę być u Twego boku, aby móc Cię podtrzymać, gdy będziesz upadał. Ale widzę, że żołnierze przyprowadzili Cię przed Kajfasza. O Mój Jezu, jak Słońce pojawiasz się pomiędzy nimi i nawet tak oszpecony, promieniejesz wokół światłem. Teraz widzę, że Kajfasz napawa się radością, widząc Cię doprowadzonym do stanu tak godnego litości. W promieniach Twego światła, zaślepiony jest jeszcze bardziej, z furią atakuje Cię ponownie: </w:t>
      </w:r>
      <w:r w:rsidRPr="006864B6">
        <w:rPr>
          <w:rFonts w:ascii="Calibri" w:hAnsi="Calibri" w:cs="Calibri"/>
          <w:i/>
          <w:iCs/>
          <w:sz w:val="26"/>
          <w:szCs w:val="26"/>
        </w:rPr>
        <w:t>“Czy rzeczywiście jesteś prawdziwym Synem Boga?”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 xml:space="preserve">A Ty, Moja Miłości, z najwyższym majestatem, pełnym łaskawości, Swoim słodkim i wzruszającym głosem, który oczarowuje serca, odpowiadasz: </w:t>
      </w:r>
      <w:r w:rsidRPr="006864B6">
        <w:rPr>
          <w:rFonts w:ascii="Calibri" w:hAnsi="Calibri" w:cs="Calibri"/>
          <w:i/>
          <w:iCs/>
          <w:sz w:val="26"/>
          <w:szCs w:val="26"/>
        </w:rPr>
        <w:t>“Tak, jestem prawdziwym Synem Boga.”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 xml:space="preserve">I Twoim wrogowie, jakkolwiek czują całą siłę znaczenia tych słów, zaduszają w sobie wszystko i nie chcąc wiedzieć nic więcej, krzyczą jednym głosem: </w:t>
      </w:r>
      <w:r w:rsidRPr="006864B6">
        <w:rPr>
          <w:rFonts w:ascii="Calibri" w:hAnsi="Calibri" w:cs="Calibri"/>
          <w:i/>
          <w:iCs/>
          <w:sz w:val="26"/>
          <w:szCs w:val="26"/>
        </w:rPr>
        <w:t>“</w:t>
      </w:r>
      <w:r w:rsidR="00A50016" w:rsidRPr="006864B6">
        <w:rPr>
          <w:rFonts w:ascii="Calibri" w:hAnsi="Calibri" w:cs="Calibri"/>
          <w:i/>
          <w:iCs/>
          <w:sz w:val="26"/>
          <w:szCs w:val="26"/>
        </w:rPr>
        <w:t>Winien jest</w:t>
      </w:r>
      <w:r w:rsidRPr="006864B6">
        <w:rPr>
          <w:rFonts w:ascii="Calibri" w:hAnsi="Calibri" w:cs="Calibri"/>
          <w:i/>
          <w:iCs/>
          <w:sz w:val="26"/>
          <w:szCs w:val="26"/>
        </w:rPr>
        <w:t xml:space="preserve"> śmier</w:t>
      </w:r>
      <w:r w:rsidR="00A50016" w:rsidRPr="006864B6">
        <w:rPr>
          <w:rFonts w:ascii="Calibri" w:hAnsi="Calibri" w:cs="Calibri"/>
          <w:i/>
          <w:iCs/>
          <w:sz w:val="26"/>
          <w:szCs w:val="26"/>
        </w:rPr>
        <w:t>ci</w:t>
      </w:r>
      <w:r w:rsidRPr="006864B6">
        <w:rPr>
          <w:rFonts w:ascii="Calibri" w:hAnsi="Calibri" w:cs="Calibri"/>
          <w:i/>
          <w:iCs/>
          <w:sz w:val="26"/>
          <w:szCs w:val="26"/>
        </w:rPr>
        <w:t xml:space="preserve">, </w:t>
      </w:r>
      <w:r w:rsidR="00A50016" w:rsidRPr="006864B6">
        <w:rPr>
          <w:rFonts w:ascii="Calibri" w:hAnsi="Calibri" w:cs="Calibri"/>
          <w:i/>
          <w:iCs/>
          <w:sz w:val="26"/>
          <w:szCs w:val="26"/>
        </w:rPr>
        <w:t>Winien jest śmierci</w:t>
      </w:r>
      <w:r w:rsidRPr="006864B6">
        <w:rPr>
          <w:rFonts w:ascii="Calibri" w:hAnsi="Calibri" w:cs="Calibri"/>
          <w:i/>
          <w:iCs/>
          <w:sz w:val="26"/>
          <w:szCs w:val="26"/>
        </w:rPr>
        <w:t>!”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>Kajfasz potwierdza wyrok śmierci i odsyła Cię do Piłata. A Ty, Mój skazany Jezu, akceptujesz ten wyrok z taką miłością i rezygnacją, że nieomalże wyrywasz go z ust niesprawiedliwego Kapłana. Czynisz zadośćuczynienie za wszystkie czyny popełnione z premedytacją i w złej woli, oraz za tych, którzy zamiast żałować za popełnione zło, triumfują i rozkoszują się samym grzechem, co sprawia, że ślepną i zaduszają w sobie jakiekolwiek światło i łaskę. Moje Życie, Jezu, Twoje zadośćuczynienia i modlitwy odbijają się echem w moim sercu, czynię więc i ja zadośćuczynienie i modlę się razem z Tobą.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>Moja słodka Miłości, widzę, że żołnierze, stracili resztkę szacunku, jaki mieli dla Ciebie i dowiedziawszy się, że zostałeś skazany na śmierć, rzucają się na Ciebie i zwiększając ilość powrozów i łańcuchów, krępują Cię tak mocno, że prawie uniemożliwiają wykonanie jakiegokolwiek ruchu twojej Boskiej Osobie.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 xml:space="preserve">Popychając i wlokąc, wyprowadzają Cię na zewnątrz pałacu Kajfasza. Oczekiwany tam już jesteś przez tłum ludzi, ale nie ma nikogo, kto by Cię chciał bronić. A Ty, Moje Boskie Słońce, wchodzisz </w:t>
      </w:r>
      <w:r w:rsidRPr="006864B6">
        <w:rPr>
          <w:rFonts w:ascii="Calibri" w:hAnsi="Calibri" w:cs="Calibri"/>
          <w:bCs/>
          <w:sz w:val="26"/>
          <w:szCs w:val="26"/>
        </w:rPr>
        <w:lastRenderedPageBreak/>
        <w:t>pomiędzy nich, chcąc każdego z nich ogarnąć Swoim Światłem. I gdy stawiasz pierwsze kroki, chcąc zamknąć w Sobie wszystkie kroki stworzeń, modlisz się i czynisz zadośćuczynienie za tych, którzy czynią pierwsze kroki popełniając złe czyny, czasami z zemsty, w innym wypadku, aby zabić, zdradzić, obrabować lub uczynić jeszcze coś gorszego. Och, jakże wszystkie te grzechy ranią Twoje Serce. Aby przeciwdziałać tak wielkiemu złu, Ty modlisz się, czynisz zadośćuczynienia i ofiarowujesz Samego Siebie.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 xml:space="preserve">Gdy postępuję za Tobą, Moje Słońce, widzę, że w momencie, gdy opuszczasz pałac Kajfasza, spotykasz cudowną Maryję, Naszą słodką Matkę. Wasze spojrzenia spotykają się i ranią jedno drugie. I jakkolwiek jesteście szczęśliwi, widząc siebie nawzajem, wzbudza to nowe cierpienia. Bólem jest dla Ciebie spoglądać na cudowną Matkę, przebitą, pobladłą i spowitą w cierpienie. A dla Twojej drogiej Matki bólem jest widzieć Ciebie, Boskie Słońce, zaciemnionego, noszącego na Sobie ślady tylu obrażeń, we łzach i pokrytego płaszczem Krwi. Ale nie na długo możecie cieszyć się wymianą Waszych spojrzeń i cierpiąc, że nie jest Wam dane wymienić nawet jednego słowa Jedno do Drugiego, Wasze Serca mówią Sobie wszystko. Wtapiając się Jedno w Drugie, wzajemnie odrywacie od Siebie spojrzenia, ponieważ żołnierze napierają na Ciebie. </w:t>
      </w:r>
    </w:p>
    <w:p w:rsidR="00D30E6C" w:rsidRPr="006864B6" w:rsidRDefault="00D30E6C" w:rsidP="00D30E6C">
      <w:pPr>
        <w:spacing w:after="150" w:line="240" w:lineRule="auto"/>
        <w:jc w:val="both"/>
        <w:rPr>
          <w:rFonts w:ascii="Calibri" w:hAnsi="Calibri" w:cs="Calibri"/>
          <w:bCs/>
          <w:sz w:val="26"/>
          <w:szCs w:val="26"/>
        </w:rPr>
      </w:pPr>
      <w:r w:rsidRPr="006864B6">
        <w:rPr>
          <w:rFonts w:ascii="Calibri" w:hAnsi="Calibri" w:cs="Calibri"/>
          <w:bCs/>
          <w:sz w:val="26"/>
          <w:szCs w:val="26"/>
        </w:rPr>
        <w:t>Tak wleczony i popychany, docierasz do Piłata. Mój Jezu, łączę się z Twoją przebitą bólem Mamą i postępując za Tobą, wtapiam się w Ciebie razem w Nią. A Ty, proszę, rzuć na mnie spojrzenie pełne Miłości i pobłogosław mnie.</w:t>
      </w:r>
    </w:p>
    <w:p w:rsidR="00493DA4" w:rsidRPr="006864B6" w:rsidRDefault="00493DA4" w:rsidP="00493DA4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hAnsiTheme="minorHAnsi" w:cstheme="minorHAnsi"/>
          <w:color w:val="002060"/>
          <w:sz w:val="26"/>
          <w:szCs w:val="26"/>
        </w:rPr>
      </w:pPr>
      <w:r w:rsidRPr="006864B6">
        <w:rPr>
          <w:rFonts w:asciiTheme="minorHAnsi" w:hAnsiTheme="minorHAnsi" w:cstheme="minorHAnsi"/>
          <w:b/>
          <w:sz w:val="26"/>
          <w:szCs w:val="26"/>
          <w:u w:val="single"/>
        </w:rPr>
        <w:t>DZIĘKCZYNIENIE PO KAŻDEJ GODZINIE</w:t>
      </w:r>
      <w:r w:rsidRPr="006864B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A4EE7" w:rsidRPr="006864B6">
        <w:rPr>
          <w:rFonts w:asciiTheme="minorHAnsi" w:hAnsiTheme="minorHAnsi" w:cstheme="minorHAnsi"/>
          <w:b/>
          <w:sz w:val="26"/>
          <w:szCs w:val="26"/>
        </w:rPr>
        <w:t xml:space="preserve">    </w:t>
      </w:r>
    </w:p>
    <w:p w:rsidR="00493DA4" w:rsidRPr="006864B6" w:rsidRDefault="00493DA4" w:rsidP="00886CAC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>Mój uwielbiony Jezu, zawołałeś mnie w tej Godzinie Twojej Męki, abym Ci dotrzymał towarzystwa, i przybiegłem. Zdawało mi się, że słyszę Cię jak w boleści modlisz się, czynisz zadośćuczynienia, i cierpisz, upraszając o zbawienie dusz najbardziej wzruszającymi i wymownymi słowami.</w:t>
      </w:r>
    </w:p>
    <w:p w:rsidR="00493DA4" w:rsidRPr="006864B6" w:rsidRDefault="00493DA4" w:rsidP="00886CAC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 xml:space="preserve">We wszystkim starałem się Ci towarzyszyć. Teraz, gdy dla pełnienie moich obowiązków muszę Cię opuścić, chcę Ci powiedzieć, </w:t>
      </w:r>
      <w:r w:rsidRPr="006864B6">
        <w:rPr>
          <w:rFonts w:ascii="Calibri" w:hAnsi="Calibri" w:cs="Calibri"/>
          <w:b/>
          <w:sz w:val="26"/>
          <w:szCs w:val="26"/>
        </w:rPr>
        <w:t>“Dziękuję Ci” i “Błogosławię Cię.”</w:t>
      </w:r>
      <w:r w:rsidRPr="006864B6">
        <w:rPr>
          <w:rFonts w:ascii="Calibri" w:hAnsi="Calibri" w:cs="Calibri"/>
          <w:sz w:val="26"/>
          <w:szCs w:val="26"/>
        </w:rPr>
        <w:t xml:space="preserve"> </w:t>
      </w:r>
    </w:p>
    <w:p w:rsidR="00493DA4" w:rsidRPr="006864B6" w:rsidRDefault="00493DA4" w:rsidP="00886CAC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 xml:space="preserve">Tak, O Jezu, to </w:t>
      </w:r>
      <w:r w:rsidRPr="006864B6">
        <w:rPr>
          <w:rFonts w:ascii="Calibri" w:hAnsi="Calibri" w:cs="Calibri"/>
          <w:b/>
          <w:sz w:val="26"/>
          <w:szCs w:val="26"/>
        </w:rPr>
        <w:t>“Dziękuję Ci” i “Błogosławię Cię</w:t>
      </w:r>
      <w:r w:rsidRPr="006864B6">
        <w:rPr>
          <w:rFonts w:ascii="Calibri" w:hAnsi="Calibri" w:cs="Calibri"/>
          <w:sz w:val="26"/>
          <w:szCs w:val="26"/>
        </w:rPr>
        <w:t>” powtarzam tysiąc tysięcy razy, za wszystko, co uczyniłeś i przecierpiałeś, za mnie, i za każdego. “</w:t>
      </w:r>
      <w:r w:rsidRPr="006864B6">
        <w:rPr>
          <w:rFonts w:ascii="Calibri" w:hAnsi="Calibri" w:cs="Calibri"/>
          <w:b/>
          <w:sz w:val="26"/>
          <w:szCs w:val="26"/>
        </w:rPr>
        <w:t>Dziękuję Ci” i “Błogosławię Cię”</w:t>
      </w:r>
      <w:r w:rsidRPr="006864B6">
        <w:rPr>
          <w:rFonts w:ascii="Calibri" w:hAnsi="Calibri" w:cs="Calibri"/>
          <w:sz w:val="26"/>
          <w:szCs w:val="26"/>
        </w:rPr>
        <w:t xml:space="preserve"> za każdą kroplę Krwi, jaką przelałeś, za każdy oddech, za każde uderzenie Serca, za każdy krok, słowo, spojrzenie, gorycz i upokorzenie, jakich doznałeś. Wszystko, O Mój Jezu, chcę opieczętować moim </w:t>
      </w:r>
      <w:r w:rsidRPr="006864B6">
        <w:rPr>
          <w:rFonts w:ascii="Calibri" w:hAnsi="Calibri" w:cs="Calibri"/>
          <w:b/>
          <w:sz w:val="26"/>
          <w:szCs w:val="26"/>
        </w:rPr>
        <w:t xml:space="preserve">“Dziękuję Ci” i “Błogosławię Cię.” </w:t>
      </w:r>
    </w:p>
    <w:p w:rsidR="00F70138" w:rsidRPr="006864B6" w:rsidRDefault="00493DA4" w:rsidP="00886CA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6864B6">
        <w:rPr>
          <w:rFonts w:ascii="Calibri" w:hAnsi="Calibri" w:cs="Calibri"/>
          <w:sz w:val="26"/>
          <w:szCs w:val="26"/>
        </w:rPr>
        <w:t xml:space="preserve">Błagam, O Jezu, spraw, aby z całej mojej istoty płynął ku Tobie nieprzerwany potok dziękczynienia i błogosławieństw, aby w zamian mogło to spowodować zesłanie na mnie i na każdego, Twoich błogosławieństw i Twoich łask. Proszę, O Jezu, przyciśnij mnie do Twojego Serca i Twoimi najświętszymi rękoma opieczętuj każdą cząstkę mojej istoty Twoim, </w:t>
      </w:r>
      <w:r w:rsidRPr="006864B6">
        <w:rPr>
          <w:rFonts w:ascii="Calibri" w:hAnsi="Calibri" w:cs="Calibri"/>
          <w:b/>
          <w:sz w:val="26"/>
          <w:szCs w:val="26"/>
        </w:rPr>
        <w:t>“Błogosławię Cię”,</w:t>
      </w:r>
      <w:r w:rsidRPr="006864B6">
        <w:rPr>
          <w:rFonts w:ascii="Calibri" w:hAnsi="Calibri" w:cs="Calibri"/>
          <w:sz w:val="26"/>
          <w:szCs w:val="26"/>
        </w:rPr>
        <w:t xml:space="preserve"> tak, aby ode mnie do Ciebie nie płynęło nic prócz nieustannego hymnu miłości.</w:t>
      </w:r>
    </w:p>
    <w:sectPr w:rsidR="00F70138" w:rsidRPr="006864B6" w:rsidSect="00E73351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5DF"/>
    <w:multiLevelType w:val="hybridMultilevel"/>
    <w:tmpl w:val="8D0C87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77169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4AF7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3944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CB4"/>
    <w:multiLevelType w:val="hybridMultilevel"/>
    <w:tmpl w:val="F9EC8190"/>
    <w:lvl w:ilvl="0" w:tplc="EB48B7E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52BC"/>
    <w:multiLevelType w:val="hybridMultilevel"/>
    <w:tmpl w:val="855E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89E"/>
    <w:rsid w:val="00014A11"/>
    <w:rsid w:val="00055D95"/>
    <w:rsid w:val="00086BB6"/>
    <w:rsid w:val="000A5A08"/>
    <w:rsid w:val="000B036F"/>
    <w:rsid w:val="000E1856"/>
    <w:rsid w:val="000E39D7"/>
    <w:rsid w:val="00127E99"/>
    <w:rsid w:val="001E1C77"/>
    <w:rsid w:val="0020276F"/>
    <w:rsid w:val="00244CE4"/>
    <w:rsid w:val="002473AC"/>
    <w:rsid w:val="002534C8"/>
    <w:rsid w:val="00274E1B"/>
    <w:rsid w:val="002B1B8D"/>
    <w:rsid w:val="002D4548"/>
    <w:rsid w:val="00306B8F"/>
    <w:rsid w:val="003209A3"/>
    <w:rsid w:val="003473FF"/>
    <w:rsid w:val="00377111"/>
    <w:rsid w:val="003858C9"/>
    <w:rsid w:val="003A4216"/>
    <w:rsid w:val="0042012C"/>
    <w:rsid w:val="0046364F"/>
    <w:rsid w:val="00470AAB"/>
    <w:rsid w:val="004775E9"/>
    <w:rsid w:val="00484924"/>
    <w:rsid w:val="00493DA4"/>
    <w:rsid w:val="0049555B"/>
    <w:rsid w:val="004A559E"/>
    <w:rsid w:val="004A6F61"/>
    <w:rsid w:val="004F4103"/>
    <w:rsid w:val="004F6D4A"/>
    <w:rsid w:val="005254C3"/>
    <w:rsid w:val="0052604F"/>
    <w:rsid w:val="00562610"/>
    <w:rsid w:val="00571B1A"/>
    <w:rsid w:val="00577984"/>
    <w:rsid w:val="005951AF"/>
    <w:rsid w:val="005973B2"/>
    <w:rsid w:val="005D6FF6"/>
    <w:rsid w:val="005F320A"/>
    <w:rsid w:val="00624B5A"/>
    <w:rsid w:val="00624FF0"/>
    <w:rsid w:val="00630570"/>
    <w:rsid w:val="006417CD"/>
    <w:rsid w:val="00662528"/>
    <w:rsid w:val="006864B6"/>
    <w:rsid w:val="006A2414"/>
    <w:rsid w:val="006A5E2C"/>
    <w:rsid w:val="006D7149"/>
    <w:rsid w:val="007316F0"/>
    <w:rsid w:val="007A0876"/>
    <w:rsid w:val="007D7B8B"/>
    <w:rsid w:val="00800608"/>
    <w:rsid w:val="008045AA"/>
    <w:rsid w:val="008102B7"/>
    <w:rsid w:val="00811FFF"/>
    <w:rsid w:val="00872B7B"/>
    <w:rsid w:val="00886CAC"/>
    <w:rsid w:val="008B60A5"/>
    <w:rsid w:val="008C50C6"/>
    <w:rsid w:val="008F709D"/>
    <w:rsid w:val="0090711D"/>
    <w:rsid w:val="00912182"/>
    <w:rsid w:val="00913C35"/>
    <w:rsid w:val="0098786F"/>
    <w:rsid w:val="009A1CD3"/>
    <w:rsid w:val="009A5F31"/>
    <w:rsid w:val="00A1648D"/>
    <w:rsid w:val="00A47530"/>
    <w:rsid w:val="00A50016"/>
    <w:rsid w:val="00A50897"/>
    <w:rsid w:val="00A607EC"/>
    <w:rsid w:val="00A70157"/>
    <w:rsid w:val="00A82FB5"/>
    <w:rsid w:val="00A85E23"/>
    <w:rsid w:val="00A873EB"/>
    <w:rsid w:val="00AC1AA3"/>
    <w:rsid w:val="00AD022F"/>
    <w:rsid w:val="00AD30B8"/>
    <w:rsid w:val="00AE454B"/>
    <w:rsid w:val="00AE7578"/>
    <w:rsid w:val="00AF1E11"/>
    <w:rsid w:val="00B60652"/>
    <w:rsid w:val="00B75AE5"/>
    <w:rsid w:val="00BA006D"/>
    <w:rsid w:val="00BA4EE7"/>
    <w:rsid w:val="00BB55DA"/>
    <w:rsid w:val="00C13A22"/>
    <w:rsid w:val="00C13BA7"/>
    <w:rsid w:val="00C1401F"/>
    <w:rsid w:val="00C32129"/>
    <w:rsid w:val="00CC5ACF"/>
    <w:rsid w:val="00CF7923"/>
    <w:rsid w:val="00D30E6C"/>
    <w:rsid w:val="00DA4ABF"/>
    <w:rsid w:val="00DC7654"/>
    <w:rsid w:val="00DE08C1"/>
    <w:rsid w:val="00E36F8F"/>
    <w:rsid w:val="00E73351"/>
    <w:rsid w:val="00E82575"/>
    <w:rsid w:val="00E86C4D"/>
    <w:rsid w:val="00ED28BC"/>
    <w:rsid w:val="00EF589E"/>
    <w:rsid w:val="00F06514"/>
    <w:rsid w:val="00F072F2"/>
    <w:rsid w:val="00F1404E"/>
    <w:rsid w:val="00F7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1A"/>
  </w:style>
  <w:style w:type="paragraph" w:styleId="Nagwek1">
    <w:name w:val="heading 1"/>
    <w:basedOn w:val="Normalny"/>
    <w:link w:val="Nagwek1Znak"/>
    <w:uiPriority w:val="9"/>
    <w:qFormat/>
    <w:rsid w:val="00E3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36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89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A08"/>
    <w:rPr>
      <w:b/>
      <w:bCs/>
    </w:rPr>
  </w:style>
  <w:style w:type="paragraph" w:styleId="Akapitzlist">
    <w:name w:val="List Paragraph"/>
    <w:basedOn w:val="Normalny"/>
    <w:uiPriority w:val="34"/>
    <w:qFormat/>
    <w:rsid w:val="00C140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473A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473AC"/>
    <w:rPr>
      <w:color w:val="0000FF"/>
      <w:u w:val="single"/>
    </w:rPr>
  </w:style>
  <w:style w:type="character" w:customStyle="1" w:styleId="werset">
    <w:name w:val="werset"/>
    <w:basedOn w:val="Domylnaczcionkaakapitu"/>
    <w:rsid w:val="002534C8"/>
  </w:style>
  <w:style w:type="character" w:customStyle="1" w:styleId="apple-converted-space">
    <w:name w:val="apple-converted-space"/>
    <w:basedOn w:val="Domylnaczcionkaakapitu"/>
    <w:rsid w:val="0091218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786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F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F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stilo1">
    <w:name w:val="estilo1"/>
    <w:basedOn w:val="Domylnaczcionkaakapitu"/>
    <w:rsid w:val="008F7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7</cp:revision>
  <dcterms:created xsi:type="dcterms:W3CDTF">2020-06-12T09:30:00Z</dcterms:created>
  <dcterms:modified xsi:type="dcterms:W3CDTF">2020-12-11T15:15:00Z</dcterms:modified>
</cp:coreProperties>
</file>